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6CD73683" w:rsidR="00D670C1" w:rsidRDefault="00702973" w:rsidP="00540F25">
      <w:r w:rsidRPr="00B73AE6">
        <w:t xml:space="preserve">Nazwa: </w:t>
      </w:r>
      <w:r w:rsidR="00DC1856">
        <w:t xml:space="preserve">Wójt Gminy </w:t>
      </w:r>
      <w:r w:rsidR="00DD367B">
        <w:t>Przemyśl</w:t>
      </w:r>
      <w:bookmarkStart w:id="2" w:name="_GoBack"/>
      <w:bookmarkEnd w:id="2"/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3"/>
      <w:r w:rsidR="00B81D37" w:rsidRPr="00C87FE6">
        <w:rPr>
          <w:b w:val="0"/>
          <w:bCs w:val="0"/>
          <w:vertAlign w:val="superscript"/>
        </w:rPr>
        <w:t>)</w:t>
      </w:r>
    </w:p>
    <w:p w14:paraId="489FD97A" w14:textId="66C67B03" w:rsidR="00131B07" w:rsidRDefault="00DD36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1A9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78972D4B" w:rsidR="00D670C1" w:rsidRDefault="00DD36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9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5" w:name="_Hlk145671776"/>
    <w:p w14:paraId="7186DCFE" w14:textId="6DBB0887" w:rsidR="00F12646" w:rsidRDefault="00DD367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1A9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599106ED" w:rsidR="00F12646" w:rsidRDefault="00DD367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B4A" w:rsidRPr="006D4B4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DD367B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DD36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DD367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11" w:name="_Hlk39475881"/>
      <w:bookmarkStart w:id="12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3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3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4F6F8C4C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</w:t>
      </w:r>
      <w:r w:rsidR="006D4B4A">
        <w:rPr>
          <w:szCs w:val="20"/>
        </w:rPr>
        <w:t>……………………</w:t>
      </w:r>
      <w:r w:rsidRPr="008734F3">
        <w:rPr>
          <w:szCs w:val="20"/>
        </w:rPr>
        <w:t>…..…</w:t>
      </w:r>
      <w:bookmarkEnd w:id="11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DD367B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12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3355349A" w:rsidR="00702973" w:rsidRPr="006D4B4A" w:rsidRDefault="006D4B4A" w:rsidP="00567A02">
      <w:pPr>
        <w:rPr>
          <w:rFonts w:eastAsia="Calibri"/>
          <w:szCs w:val="20"/>
        </w:rPr>
      </w:pPr>
      <w:r w:rsidRPr="006D4B4A">
        <w:rPr>
          <w:rFonts w:eastAsia="Calibri"/>
          <w:szCs w:val="20"/>
        </w:rPr>
        <w:t>(Nieobowiązkowo)</w:t>
      </w:r>
    </w:p>
    <w:p w14:paraId="4723480E" w14:textId="00277BF0" w:rsidR="002E5798" w:rsidRPr="00A356F3" w:rsidRDefault="00DD367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4B1BDB7A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67AF485E" w14:textId="5FB2A474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</w:t>
      </w:r>
      <w:r w:rsidR="006D4B4A">
        <w:rPr>
          <w:szCs w:val="20"/>
        </w:rPr>
        <w:t>.........................</w:t>
      </w:r>
      <w:r w:rsidRPr="00BF18E8">
        <w:rPr>
          <w:szCs w:val="20"/>
        </w:rPr>
        <w:t>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5DCEAE96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  <w:r w:rsidR="006D4B4A">
        <w:t xml:space="preserve">. W przypadku wypełnienia, należy uzupełnić każdą </w:t>
      </w:r>
      <w:r w:rsidR="00C052F6">
        <w:t xml:space="preserve">z </w:t>
      </w:r>
      <w:r w:rsidR="006D4B4A">
        <w:t>kolumn tabeli.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0AF9B96" w:rsidR="00891E66" w:rsidRPr="008D2614" w:rsidRDefault="006D4B4A" w:rsidP="008D2614">
            <w:pPr>
              <w:spacing w:before="0" w:after="0"/>
            </w:pPr>
            <w:r>
              <w:t>………………………………………………………………</w:t>
            </w: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DD367B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DD367B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5D0CA035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  <w:r w:rsidR="00C052F6">
        <w:t>. W przypadku wypełnienia, należy uzupełnić każdą z kolumn tabeli.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7AE15F84" w14:textId="257A9B48" w:rsidR="005F4B47" w:rsidRPr="00E52476" w:rsidRDefault="005F4B47" w:rsidP="00C052F6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440C9004" w:rsidR="00C03F54" w:rsidRPr="00E52476" w:rsidRDefault="00C052F6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………………………………………………………………</w:t>
            </w: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DD367B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DD367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6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9245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DD367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5ADDE842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DD367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DD367B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DD367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CD6647B" w14:textId="77777777" w:rsidR="00117887" w:rsidRDefault="00157191" w:rsidP="008D2614">
            <w:pPr>
              <w:jc w:val="both"/>
              <w:rPr>
                <w:spacing w:val="-2"/>
                <w:sz w:val="16"/>
                <w:szCs w:val="16"/>
                <w:vertAlign w:val="superscript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</w:t>
            </w:r>
            <w:r w:rsidR="001A587F" w:rsidRPr="001A587F">
              <w:rPr>
                <w:spacing w:val="-2"/>
                <w:sz w:val="16"/>
                <w:szCs w:val="16"/>
                <w:vertAlign w:val="superscript"/>
              </w:rPr>
              <w:t>9)</w:t>
            </w:r>
          </w:p>
          <w:p w14:paraId="307A6781" w14:textId="3E9E23A8" w:rsidR="00BD0B7B" w:rsidRPr="00BD0B7B" w:rsidRDefault="00BD0B7B" w:rsidP="008D2614">
            <w:pPr>
              <w:jc w:val="both"/>
              <w:rPr>
                <w:spacing w:val="-2"/>
                <w:szCs w:val="20"/>
              </w:rPr>
            </w:pPr>
            <w:r w:rsidRPr="00BD0B7B">
              <w:rPr>
                <w:spacing w:val="-2"/>
                <w:szCs w:val="20"/>
                <w:vertAlign w:val="superscript"/>
              </w:rPr>
              <w:t>………………………………………………………………………………………………………</w:t>
            </w:r>
            <w:r>
              <w:rPr>
                <w:spacing w:val="-2"/>
                <w:szCs w:val="20"/>
                <w:vertAlign w:val="superscript"/>
              </w:rPr>
              <w:t>…………………….</w:t>
            </w:r>
            <w:r w:rsidRPr="00BD0B7B">
              <w:rPr>
                <w:spacing w:val="-2"/>
                <w:szCs w:val="20"/>
                <w:vertAlign w:val="superscript"/>
              </w:rPr>
              <w:t>…………………………………………………………….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0371E4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9759C" w14:textId="77777777" w:rsidR="00F32DD2" w:rsidRDefault="00F32DD2" w:rsidP="005F02B9">
      <w:r>
        <w:separator/>
      </w:r>
    </w:p>
    <w:p w14:paraId="68A1C7B9" w14:textId="77777777" w:rsidR="00F32DD2" w:rsidRDefault="00F32DD2" w:rsidP="005F02B9"/>
    <w:p w14:paraId="2177ED2F" w14:textId="77777777" w:rsidR="00F32DD2" w:rsidRDefault="00F32DD2" w:rsidP="005F02B9"/>
    <w:p w14:paraId="10D2E9E9" w14:textId="77777777" w:rsidR="00F32DD2" w:rsidRDefault="00F32DD2"/>
  </w:endnote>
  <w:endnote w:type="continuationSeparator" w:id="0">
    <w:p w14:paraId="51193ACB" w14:textId="77777777" w:rsidR="00F32DD2" w:rsidRDefault="00F32DD2" w:rsidP="005F02B9">
      <w:r>
        <w:continuationSeparator/>
      </w:r>
    </w:p>
    <w:p w14:paraId="4FF15B08" w14:textId="77777777" w:rsidR="00F32DD2" w:rsidRDefault="00F32DD2" w:rsidP="005F02B9"/>
    <w:p w14:paraId="793E2136" w14:textId="77777777" w:rsidR="00F32DD2" w:rsidRDefault="00F32DD2" w:rsidP="005F02B9"/>
    <w:p w14:paraId="5F8D169E" w14:textId="77777777" w:rsidR="00F32DD2" w:rsidRDefault="00F32DD2"/>
  </w:endnote>
  <w:endnote w:type="continuationNotice" w:id="1">
    <w:p w14:paraId="7D43BD00" w14:textId="77777777" w:rsidR="00F32DD2" w:rsidRDefault="00F32DD2">
      <w:pPr>
        <w:spacing w:before="0" w:after="0"/>
      </w:pPr>
    </w:p>
  </w:endnote>
  <w:endnote w:id="2">
    <w:p w14:paraId="2FC187DA" w14:textId="72180141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 xml:space="preserve">jest z dokumentem powiązanym z aktem planowania przestrzennego (np. </w:t>
      </w:r>
      <w:r w:rsidR="001A279F">
        <w:rPr>
          <w:sz w:val="16"/>
          <w:szCs w:val="16"/>
        </w:rPr>
        <w:t xml:space="preserve">sporządzonej w toku procedowania aktu, w ramach strategicznej oceny </w:t>
      </w:r>
      <w:r w:rsidR="00E32C10">
        <w:rPr>
          <w:sz w:val="16"/>
          <w:szCs w:val="16"/>
        </w:rPr>
        <w:t>oddziaływania na środowisko,</w:t>
      </w:r>
      <w:r w:rsidR="001A279F">
        <w:rPr>
          <w:sz w:val="16"/>
          <w:szCs w:val="16"/>
        </w:rPr>
        <w:t xml:space="preserve"> prognozy oddziaływania na środowisko),</w:t>
      </w:r>
      <w:r w:rsidR="00E32C10">
        <w:rPr>
          <w:sz w:val="16"/>
          <w:szCs w:val="16"/>
        </w:rPr>
        <w:t xml:space="preserve">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  <w:p w14:paraId="61958FF3" w14:textId="2D7E41B9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>
        <w:rPr>
          <w:rStyle w:val="Odwoanieprzypisukocowego"/>
          <w:szCs w:val="16"/>
        </w:rPr>
        <w:t>5</w:t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8" w:name="_Hlk150008472"/>
      <w:r w:rsidRPr="00973ABD">
        <w:rPr>
          <w:szCs w:val="16"/>
        </w:rPr>
        <w:t xml:space="preserve">Adres </w:t>
      </w:r>
      <w:r w:rsidRPr="00973ABD">
        <w:rPr>
          <w:spacing w:val="-2"/>
          <w:szCs w:val="16"/>
        </w:rPr>
        <w:t xml:space="preserve">skrytki </w:t>
      </w:r>
      <w:proofErr w:type="spellStart"/>
      <w:r w:rsidRPr="00973ABD">
        <w:rPr>
          <w:spacing w:val="-2"/>
          <w:szCs w:val="16"/>
        </w:rPr>
        <w:t>ePUAP</w:t>
      </w:r>
      <w:proofErr w:type="spellEnd"/>
      <w:r w:rsidRPr="00973ABD">
        <w:rPr>
          <w:spacing w:val="-2"/>
          <w:szCs w:val="16"/>
        </w:rPr>
        <w:t xml:space="preserve"> lub </w:t>
      </w:r>
      <w:r>
        <w:rPr>
          <w:spacing w:val="-2"/>
          <w:szCs w:val="16"/>
        </w:rPr>
        <w:t xml:space="preserve">adres </w:t>
      </w:r>
      <w:r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Pr="001522CF">
        <w:rPr>
          <w:spacing w:val="-2"/>
          <w:szCs w:val="16"/>
        </w:rPr>
        <w:t>przypadków, w których organ</w:t>
      </w:r>
      <w:r>
        <w:rPr>
          <w:spacing w:val="-2"/>
          <w:szCs w:val="16"/>
        </w:rPr>
        <w:t>,</w:t>
      </w:r>
      <w:r w:rsidRPr="001522CF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zgodnie z </w:t>
      </w:r>
      <w:r w:rsidRPr="001522CF">
        <w:rPr>
          <w:spacing w:val="-2"/>
          <w:szCs w:val="16"/>
        </w:rPr>
        <w:t>przepis</w:t>
      </w:r>
      <w:r>
        <w:rPr>
          <w:spacing w:val="-2"/>
          <w:szCs w:val="16"/>
        </w:rPr>
        <w:t>ami</w:t>
      </w:r>
      <w:r w:rsidRPr="001522CF">
        <w:rPr>
          <w:spacing w:val="-2"/>
          <w:szCs w:val="16"/>
        </w:rPr>
        <w:t xml:space="preserve"> ustawy z dnia 18 listopada 2020 r. o doręczeniach elektronicznych</w:t>
      </w:r>
      <w:r w:rsidRPr="00117887">
        <w:rPr>
          <w:spacing w:val="-2"/>
          <w:szCs w:val="16"/>
        </w:rPr>
        <w:t xml:space="preserve"> (Dz. U.</w:t>
      </w:r>
      <w:r>
        <w:rPr>
          <w:spacing w:val="-2"/>
          <w:szCs w:val="16"/>
        </w:rPr>
        <w:t xml:space="preserve"> z 2023 r. poz. 285, z </w:t>
      </w:r>
      <w:proofErr w:type="spellStart"/>
      <w:r>
        <w:rPr>
          <w:spacing w:val="-2"/>
          <w:szCs w:val="16"/>
        </w:rPr>
        <w:t>późn</w:t>
      </w:r>
      <w:proofErr w:type="spellEnd"/>
      <w:r>
        <w:rPr>
          <w:spacing w:val="-2"/>
          <w:szCs w:val="16"/>
        </w:rPr>
        <w:t>. zm.</w:t>
      </w:r>
      <w:r w:rsidRPr="00117887">
        <w:rPr>
          <w:spacing w:val="-2"/>
          <w:szCs w:val="16"/>
        </w:rPr>
        <w:t>)</w:t>
      </w:r>
      <w:r>
        <w:rPr>
          <w:spacing w:val="-2"/>
          <w:szCs w:val="16"/>
        </w:rPr>
        <w:t>,</w:t>
      </w:r>
      <w:r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8"/>
      <w:r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41C047D3" w14:textId="0E4F2DA4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pojedynczego wiersza. W</w:t>
      </w:r>
      <w:r w:rsidRPr="00E52476">
        <w:rPr>
          <w:szCs w:val="16"/>
        </w:rPr>
        <w:t xml:space="preserve"> przypadku potrzeby dodatkowego uzasadnienia</w:t>
      </w:r>
      <w:r>
        <w:rPr>
          <w:szCs w:val="16"/>
        </w:rPr>
        <w:t xml:space="preserve">, które wykracza poza wskazany limit znaków, uzasadnienie zamieszcza się na osobnych stronach i dołącza do formularza.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>
        <w:rPr>
          <w:szCs w:val="16"/>
        </w:rPr>
        <w:t>.</w:t>
      </w:r>
    </w:p>
    <w:p w14:paraId="08904EBC" w14:textId="77777777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0CBB56E1" w14:textId="77777777" w:rsidR="000404F0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9" w:name="_Hlk150008530"/>
      <w:bookmarkStart w:id="10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9"/>
      <w:r>
        <w:rPr>
          <w:szCs w:val="16"/>
        </w:rPr>
        <w:t xml:space="preserve"> (Dz. U. z 2023 r. poz. 977, z </w:t>
      </w:r>
      <w:proofErr w:type="spellStart"/>
      <w:r>
        <w:rPr>
          <w:szCs w:val="16"/>
        </w:rPr>
        <w:t>późn</w:t>
      </w:r>
      <w:proofErr w:type="spellEnd"/>
      <w:r>
        <w:rPr>
          <w:szCs w:val="16"/>
        </w:rPr>
        <w:t>. zm.).</w:t>
      </w:r>
      <w:bookmarkEnd w:id="10"/>
    </w:p>
    <w:p w14:paraId="2329370C" w14:textId="0BC201EF" w:rsidR="000404F0" w:rsidRPr="00117887" w:rsidRDefault="000404F0" w:rsidP="000404F0">
      <w:pPr>
        <w:pStyle w:val="ODNONIKtreodnonika"/>
        <w:spacing w:before="0" w:after="0"/>
        <w:jc w:val="both"/>
        <w:rPr>
          <w:szCs w:val="16"/>
        </w:rPr>
      </w:pPr>
      <w:r w:rsidRPr="000404F0">
        <w:rPr>
          <w:szCs w:val="16"/>
          <w:vertAlign w:val="superscript"/>
        </w:rPr>
        <w:t>9)</w:t>
      </w:r>
      <w:r>
        <w:rPr>
          <w:szCs w:val="16"/>
        </w:rPr>
        <w:t xml:space="preserve"> W przypadku dołączenia do pisma załączników zawierających dane osobowe, inne niż wymienione w pkt 4, 5 i 6, załączniki te należy zanonimizować, tj. ukryć dane osobowe.</w:t>
      </w:r>
    </w:p>
    <w:p w14:paraId="5CC8300E" w14:textId="3EFBEBE5" w:rsidR="001A279F" w:rsidRPr="00345CA9" w:rsidRDefault="001A279F" w:rsidP="00280A98">
      <w:pPr>
        <w:pStyle w:val="ODNONIKtreodnonika"/>
        <w:spacing w:before="0" w:after="0"/>
        <w:jc w:val="both"/>
        <w:rPr>
          <w:szCs w:val="16"/>
        </w:rPr>
      </w:pPr>
      <w:r>
        <w:rPr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25B72" w14:textId="77777777" w:rsidR="00F32DD2" w:rsidRDefault="00F32DD2" w:rsidP="005F02B9">
      <w:r>
        <w:separator/>
      </w:r>
    </w:p>
    <w:p w14:paraId="54AAC861" w14:textId="77777777" w:rsidR="00F32DD2" w:rsidRDefault="00F32DD2" w:rsidP="005F02B9"/>
    <w:p w14:paraId="36D61245" w14:textId="77777777" w:rsidR="00F32DD2" w:rsidRDefault="00F32DD2" w:rsidP="005F02B9"/>
    <w:p w14:paraId="4D87C386" w14:textId="77777777" w:rsidR="00F32DD2" w:rsidRDefault="00F32DD2"/>
  </w:footnote>
  <w:footnote w:type="continuationSeparator" w:id="0">
    <w:p w14:paraId="6F1D2674" w14:textId="77777777" w:rsidR="00F32DD2" w:rsidRDefault="00F32DD2" w:rsidP="005F02B9">
      <w:r>
        <w:continuationSeparator/>
      </w:r>
    </w:p>
    <w:p w14:paraId="4C592973" w14:textId="77777777" w:rsidR="00F32DD2" w:rsidRDefault="00F32DD2" w:rsidP="005F02B9"/>
    <w:p w14:paraId="1397FD9E" w14:textId="77777777" w:rsidR="00F32DD2" w:rsidRDefault="00F32DD2" w:rsidP="005F02B9"/>
    <w:p w14:paraId="48E94BE6" w14:textId="77777777" w:rsidR="00F32DD2" w:rsidRDefault="00F32DD2"/>
  </w:footnote>
  <w:footnote w:type="continuationNotice" w:id="1">
    <w:p w14:paraId="701718CB" w14:textId="77777777" w:rsidR="00F32DD2" w:rsidRDefault="00F32DD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4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371E4"/>
    <w:rsid w:val="000404AF"/>
    <w:rsid w:val="000404F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219A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5ADF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279F"/>
    <w:rsid w:val="001A587F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1ECA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61C5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C20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0F22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4B4A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67EC4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1E19"/>
    <w:rsid w:val="008021C6"/>
    <w:rsid w:val="00802B82"/>
    <w:rsid w:val="0080437D"/>
    <w:rsid w:val="00804E5E"/>
    <w:rsid w:val="00806BF0"/>
    <w:rsid w:val="0080710D"/>
    <w:rsid w:val="0081006B"/>
    <w:rsid w:val="00810AC4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15B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027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166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172"/>
    <w:rsid w:val="00B543CB"/>
    <w:rsid w:val="00B5444D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0B7B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2F6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1856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367B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32FA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2DD2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E7CBC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AD31-F996-4B55-8137-4714C126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Konto Microsoft</cp:lastModifiedBy>
  <cp:revision>27</cp:revision>
  <cp:lastPrinted>2024-05-23T08:19:00Z</cp:lastPrinted>
  <dcterms:created xsi:type="dcterms:W3CDTF">2023-11-15T11:30:00Z</dcterms:created>
  <dcterms:modified xsi:type="dcterms:W3CDTF">2024-10-02T09:54:00Z</dcterms:modified>
</cp:coreProperties>
</file>