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585" w:rsidRPr="00470585" w:rsidRDefault="00470585" w:rsidP="00903D49">
      <w:pPr>
        <w:pStyle w:val="Nagwek1"/>
        <w:ind w:right="-569"/>
        <w:jc w:val="center"/>
        <w:rPr>
          <w:rFonts w:cs="Calibri Light"/>
        </w:rPr>
      </w:pPr>
      <w:r>
        <w:rPr>
          <w:b/>
        </w:rPr>
        <w:t xml:space="preserve">Formularz do składania uwag </w:t>
      </w:r>
      <w:r w:rsidRPr="002A135D">
        <w:rPr>
          <w:b/>
        </w:rPr>
        <w:t xml:space="preserve">do </w:t>
      </w:r>
      <w:r w:rsidR="000F5BEB" w:rsidRPr="00D51B98">
        <w:rPr>
          <w:b/>
          <w:u w:val="single"/>
        </w:rPr>
        <w:t>aktualizacji</w:t>
      </w:r>
      <w:r w:rsidR="000F5BEB">
        <w:rPr>
          <w:b/>
        </w:rPr>
        <w:t xml:space="preserve"> dokumentu </w:t>
      </w:r>
      <w:r w:rsidR="00204C63">
        <w:rPr>
          <w:b/>
        </w:rPr>
        <w:t>Strategia</w:t>
      </w:r>
      <w:r w:rsidR="00903D49">
        <w:rPr>
          <w:b/>
        </w:rPr>
        <w:t xml:space="preserve"> </w:t>
      </w:r>
      <w:r w:rsidR="00903D49" w:rsidRPr="00903D49">
        <w:rPr>
          <w:b/>
          <w:bCs/>
        </w:rPr>
        <w:t xml:space="preserve">ZIT Miejskiego Obszaru Funkcjonalnego </w:t>
      </w:r>
      <w:r w:rsidR="00EC50FD">
        <w:rPr>
          <w:b/>
          <w:bCs/>
        </w:rPr>
        <w:t xml:space="preserve">Przemyśl </w:t>
      </w:r>
    </w:p>
    <w:p w:rsidR="00903D49" w:rsidRDefault="00903D49" w:rsidP="00470585">
      <w:pPr>
        <w:spacing w:line="276" w:lineRule="auto"/>
        <w:ind w:left="-567" w:right="-569"/>
        <w:jc w:val="both"/>
        <w:rPr>
          <w:rFonts w:ascii="Calibri Light" w:hAnsi="Calibri Light" w:cs="Calibri Light"/>
        </w:rPr>
      </w:pPr>
    </w:p>
    <w:p w:rsidR="00470585" w:rsidRPr="00470585" w:rsidRDefault="00470585" w:rsidP="00470585">
      <w:pPr>
        <w:spacing w:line="276" w:lineRule="auto"/>
        <w:ind w:left="-567" w:right="-569"/>
        <w:jc w:val="both"/>
        <w:rPr>
          <w:rFonts w:ascii="Calibri Light" w:hAnsi="Calibri Light" w:cs="Calibri Light"/>
        </w:rPr>
      </w:pPr>
      <w:r w:rsidRPr="00470585">
        <w:rPr>
          <w:rFonts w:ascii="Calibri Light" w:hAnsi="Calibri Light" w:cs="Calibri Light"/>
        </w:rPr>
        <w:t xml:space="preserve">W ramach konsultacji społecznych </w:t>
      </w:r>
      <w:r w:rsidR="000F5BEB">
        <w:rPr>
          <w:rFonts w:ascii="Calibri Light" w:hAnsi="Calibri Light" w:cs="Calibri Light"/>
        </w:rPr>
        <w:t>aktualizacji dokumentu</w:t>
      </w:r>
      <w:r w:rsidRPr="00470585">
        <w:rPr>
          <w:rFonts w:ascii="Calibri Light" w:hAnsi="Calibri Light" w:cs="Calibri Light"/>
        </w:rPr>
        <w:t xml:space="preserve"> </w:t>
      </w:r>
      <w:r w:rsidR="00204C63">
        <w:rPr>
          <w:rFonts w:ascii="Calibri Light" w:hAnsi="Calibri Light" w:cs="Calibri Light"/>
          <w:b/>
        </w:rPr>
        <w:t>Strategia</w:t>
      </w:r>
      <w:r w:rsidRPr="00470585">
        <w:rPr>
          <w:rFonts w:ascii="Calibri Light" w:hAnsi="Calibri Light" w:cs="Calibri Light"/>
          <w:b/>
        </w:rPr>
        <w:t xml:space="preserve"> </w:t>
      </w:r>
      <w:r w:rsidR="00903D49" w:rsidRPr="00903D49">
        <w:rPr>
          <w:rFonts w:ascii="Calibri Light" w:hAnsi="Calibri Light" w:cs="Calibri Light"/>
          <w:b/>
          <w:bCs/>
        </w:rPr>
        <w:t xml:space="preserve">ZIT Miejskiego Obszaru Funkcjonalnego </w:t>
      </w:r>
      <w:r w:rsidR="00EC50FD">
        <w:rPr>
          <w:rFonts w:ascii="Calibri Light" w:hAnsi="Calibri Light" w:cs="Calibri Light"/>
          <w:b/>
          <w:bCs/>
        </w:rPr>
        <w:t xml:space="preserve">Przemyśl </w:t>
      </w:r>
      <w:r w:rsidRPr="00470585">
        <w:rPr>
          <w:rFonts w:ascii="Calibri Light" w:hAnsi="Calibri Light" w:cs="Calibri Light"/>
        </w:rPr>
        <w:t xml:space="preserve">zapraszamy do zgłaszania opinii i uwag do przedmiotowego dokumentu. </w:t>
      </w:r>
    </w:p>
    <w:p w:rsidR="00470585" w:rsidRPr="00470585" w:rsidRDefault="00470585" w:rsidP="00470585">
      <w:pPr>
        <w:spacing w:line="276" w:lineRule="auto"/>
        <w:ind w:left="-567" w:right="-569"/>
        <w:jc w:val="both"/>
        <w:rPr>
          <w:rFonts w:ascii="Calibri Light" w:hAnsi="Calibri Light" w:cs="Calibri Light"/>
        </w:rPr>
      </w:pPr>
    </w:p>
    <w:p w:rsidR="00470585" w:rsidRPr="00470585" w:rsidRDefault="00470585" w:rsidP="00470585">
      <w:pPr>
        <w:spacing w:line="276" w:lineRule="auto"/>
        <w:ind w:left="-567" w:right="-569"/>
        <w:rPr>
          <w:rFonts w:ascii="Calibri Light" w:hAnsi="Calibri Light" w:cs="Calibri Light"/>
        </w:rPr>
      </w:pPr>
      <w:r w:rsidRPr="00470585">
        <w:rPr>
          <w:rFonts w:ascii="Calibri Light" w:hAnsi="Calibri Light" w:cs="Calibri Light"/>
        </w:rPr>
        <w:t xml:space="preserve">Uwagi do dokumentu można zgłaszać za pośrednictwem niniejszego formularza </w:t>
      </w:r>
      <w:r w:rsidR="003035F5">
        <w:rPr>
          <w:rFonts w:ascii="Calibri Light" w:hAnsi="Calibri Light" w:cs="Calibri Light"/>
        </w:rPr>
        <w:t>lub</w:t>
      </w:r>
      <w:r w:rsidRPr="00470585">
        <w:rPr>
          <w:rFonts w:ascii="Calibri Light" w:hAnsi="Calibri Light" w:cs="Calibri Light"/>
        </w:rPr>
        <w:t xml:space="preserve"> formularza elektro</w:t>
      </w:r>
      <w:r w:rsidR="000F5BEB">
        <w:rPr>
          <w:rFonts w:ascii="Calibri Light" w:hAnsi="Calibri Light" w:cs="Calibri Light"/>
        </w:rPr>
        <w:t xml:space="preserve">nicznego </w:t>
      </w:r>
      <w:r w:rsidR="000B4000">
        <w:rPr>
          <w:rFonts w:ascii="Calibri Light" w:hAnsi="Calibri Light" w:cs="Calibri Light"/>
        </w:rPr>
        <w:t xml:space="preserve">w terminie od dnia </w:t>
      </w:r>
      <w:r w:rsidR="00204C63">
        <w:rPr>
          <w:rFonts w:ascii="Calibri Light" w:hAnsi="Calibri Light" w:cs="Calibri Light"/>
        </w:rPr>
        <w:t>23</w:t>
      </w:r>
      <w:r w:rsidR="000F5BEB">
        <w:rPr>
          <w:rFonts w:ascii="Calibri Light" w:hAnsi="Calibri Light" w:cs="Calibri Light"/>
        </w:rPr>
        <w:t>.04.2026</w:t>
      </w:r>
      <w:r w:rsidR="006F3FAB">
        <w:rPr>
          <w:rFonts w:ascii="Calibri Light" w:hAnsi="Calibri Light" w:cs="Calibri Light"/>
        </w:rPr>
        <w:t xml:space="preserve"> </w:t>
      </w:r>
      <w:r w:rsidR="00EC50FD">
        <w:rPr>
          <w:rFonts w:ascii="Calibri Light" w:hAnsi="Calibri Light" w:cs="Calibri Light"/>
        </w:rPr>
        <w:t>r.</w:t>
      </w:r>
      <w:r w:rsidR="000B4000" w:rsidRPr="00C65D90">
        <w:rPr>
          <w:rFonts w:ascii="Calibri Light" w:hAnsi="Calibri Light" w:cs="Calibri Light"/>
        </w:rPr>
        <w:t xml:space="preserve"> do dnia </w:t>
      </w:r>
      <w:r w:rsidR="00204C63">
        <w:rPr>
          <w:rFonts w:ascii="Calibri Light" w:hAnsi="Calibri Light" w:cs="Calibri Light"/>
        </w:rPr>
        <w:t>13</w:t>
      </w:r>
      <w:r w:rsidR="004F0DCB">
        <w:rPr>
          <w:rFonts w:ascii="Calibri Light" w:hAnsi="Calibri Light" w:cs="Calibri Light"/>
        </w:rPr>
        <w:t>.05</w:t>
      </w:r>
      <w:r w:rsidR="000F5BEB">
        <w:rPr>
          <w:rFonts w:ascii="Calibri Light" w:hAnsi="Calibri Light" w:cs="Calibri Light"/>
        </w:rPr>
        <w:t>.2026</w:t>
      </w:r>
      <w:r w:rsidR="006F3FAB">
        <w:rPr>
          <w:rFonts w:ascii="Calibri Light" w:hAnsi="Calibri Light" w:cs="Calibri Light"/>
        </w:rPr>
        <w:t xml:space="preserve"> </w:t>
      </w:r>
      <w:r w:rsidRPr="00C65D90">
        <w:rPr>
          <w:rFonts w:ascii="Calibri Light" w:hAnsi="Calibri Light" w:cs="Calibri Light"/>
        </w:rPr>
        <w:t>r.</w:t>
      </w:r>
      <w:r w:rsidR="000B4000">
        <w:rPr>
          <w:rFonts w:ascii="Calibri Light" w:hAnsi="Calibri Light" w:cs="Calibri Light"/>
        </w:rPr>
        <w:t xml:space="preserve"> </w:t>
      </w:r>
    </w:p>
    <w:tbl>
      <w:tblPr>
        <w:tblStyle w:val="Zwykatabela11"/>
        <w:tblW w:w="5715" w:type="pct"/>
        <w:tblInd w:w="-743" w:type="dxa"/>
        <w:tblLook w:val="04A0" w:firstRow="1" w:lastRow="0" w:firstColumn="1" w:lastColumn="0" w:noHBand="0" w:noVBand="1"/>
      </w:tblPr>
      <w:tblGrid>
        <w:gridCol w:w="594"/>
        <w:gridCol w:w="1211"/>
        <w:gridCol w:w="1356"/>
        <w:gridCol w:w="3165"/>
        <w:gridCol w:w="2707"/>
        <w:gridCol w:w="1972"/>
      </w:tblGrid>
      <w:tr w:rsidR="00470585" w:rsidRPr="005A745E" w:rsidTr="00EC50FD">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70" w:type="pct"/>
            <w:shd w:val="clear" w:color="auto" w:fill="8DB3E2" w:themeFill="text2" w:themeFillTint="66"/>
            <w:vAlign w:val="center"/>
            <w:hideMark/>
          </w:tcPr>
          <w:p w:rsidR="00470585" w:rsidRDefault="00470585" w:rsidP="00403A03">
            <w:pPr>
              <w:spacing w:line="276" w:lineRule="auto"/>
              <w:jc w:val="center"/>
              <w:rPr>
                <w:rFonts w:ascii="Calibri" w:eastAsia="Calibri" w:hAnsi="Calibri" w:cs="Arial"/>
                <w:b w:val="0"/>
                <w:bCs w:val="0"/>
                <w:lang w:val="pl-PL"/>
              </w:rPr>
            </w:pPr>
            <w:r w:rsidRPr="008848A4">
              <w:rPr>
                <w:rFonts w:ascii="Calibri" w:eastAsia="Calibri" w:hAnsi="Calibri" w:cs="Arial"/>
                <w:lang w:val="pl-PL"/>
              </w:rPr>
              <w:t>L.p.</w:t>
            </w:r>
          </w:p>
          <w:p w:rsidR="00470585" w:rsidRPr="00604818" w:rsidRDefault="00470585" w:rsidP="00403A03">
            <w:pPr>
              <w:rPr>
                <w:rFonts w:ascii="Calibri" w:eastAsia="Calibri" w:hAnsi="Calibri" w:cs="Arial"/>
              </w:rPr>
            </w:pPr>
          </w:p>
        </w:tc>
        <w:tc>
          <w:tcPr>
            <w:tcW w:w="550" w:type="pct"/>
            <w:shd w:val="clear" w:color="auto" w:fill="8DB3E2" w:themeFill="text2" w:themeFillTint="66"/>
            <w:vAlign w:val="center"/>
            <w:hideMark/>
          </w:tcPr>
          <w:p w:rsidR="00470585"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Pr>
                <w:rFonts w:ascii="Calibri" w:eastAsia="Calibri" w:hAnsi="Calibri" w:cs="Arial"/>
                <w:lang w:val="pl-PL"/>
              </w:rPr>
              <w:t>Rozdział/</w:t>
            </w:r>
          </w:p>
          <w:p w:rsidR="00470585" w:rsidRPr="008848A4"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Pr>
                <w:rFonts w:ascii="Calibri" w:eastAsia="Calibri" w:hAnsi="Calibri" w:cs="Arial"/>
                <w:lang w:val="pl-PL"/>
              </w:rPr>
              <w:t>Punkt</w:t>
            </w:r>
          </w:p>
        </w:tc>
        <w:tc>
          <w:tcPr>
            <w:tcW w:w="616" w:type="pct"/>
            <w:shd w:val="clear" w:color="auto" w:fill="8DB3E2" w:themeFill="text2" w:themeFillTint="66"/>
            <w:vAlign w:val="center"/>
            <w:hideMark/>
          </w:tcPr>
          <w:p w:rsidR="00470585" w:rsidRPr="008848A4"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848A4">
              <w:rPr>
                <w:rFonts w:ascii="Calibri" w:eastAsia="Calibri" w:hAnsi="Calibri" w:cs="Arial"/>
                <w:lang w:val="pl-PL"/>
              </w:rPr>
              <w:t>Nr strony</w:t>
            </w:r>
          </w:p>
        </w:tc>
        <w:tc>
          <w:tcPr>
            <w:tcW w:w="1438" w:type="pct"/>
            <w:shd w:val="clear" w:color="auto" w:fill="8DB3E2" w:themeFill="text2" w:themeFillTint="66"/>
            <w:vAlign w:val="center"/>
            <w:hideMark/>
          </w:tcPr>
          <w:p w:rsidR="00470585" w:rsidRPr="008848A4"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138A3">
              <w:rPr>
                <w:rFonts w:ascii="Calibri" w:eastAsia="Calibri" w:hAnsi="Calibri" w:cs="Arial"/>
                <w:lang w:val="pl-PL"/>
              </w:rPr>
              <w:t>Dotychczasowy zapis</w:t>
            </w:r>
          </w:p>
        </w:tc>
        <w:tc>
          <w:tcPr>
            <w:tcW w:w="1230" w:type="pct"/>
            <w:shd w:val="clear" w:color="auto" w:fill="8DB3E2" w:themeFill="text2" w:themeFillTint="66"/>
            <w:vAlign w:val="center"/>
          </w:tcPr>
          <w:p w:rsidR="00470585" w:rsidRPr="008848A4"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138A3">
              <w:rPr>
                <w:rFonts w:ascii="Calibri" w:eastAsia="Calibri" w:hAnsi="Calibri" w:cs="Arial"/>
                <w:lang w:val="pl-PL"/>
              </w:rPr>
              <w:t>Proponowany zmieniony zapis</w:t>
            </w:r>
          </w:p>
        </w:tc>
        <w:tc>
          <w:tcPr>
            <w:tcW w:w="896" w:type="pct"/>
            <w:shd w:val="clear" w:color="auto" w:fill="8DB3E2" w:themeFill="text2" w:themeFillTint="66"/>
            <w:vAlign w:val="center"/>
            <w:hideMark/>
          </w:tcPr>
          <w:p w:rsidR="00470585" w:rsidRPr="008848A4" w:rsidRDefault="00470585" w:rsidP="00403A0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138A3">
              <w:rPr>
                <w:rFonts w:ascii="Calibri" w:eastAsia="Calibri" w:hAnsi="Calibri" w:cs="Arial"/>
                <w:lang w:val="pl-PL"/>
              </w:rPr>
              <w:t>Uzasadnienie uwagi</w:t>
            </w:r>
          </w:p>
        </w:tc>
      </w:tr>
      <w:tr w:rsidR="00470585" w:rsidRPr="005A745E" w:rsidTr="00470585">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70" w:type="pct"/>
            <w:shd w:val="clear" w:color="auto" w:fill="auto"/>
            <w:vAlign w:val="center"/>
            <w:hideMark/>
          </w:tcPr>
          <w:p w:rsidR="00470585" w:rsidRPr="005A745E" w:rsidRDefault="00470585" w:rsidP="00403A03">
            <w:pPr>
              <w:spacing w:line="276" w:lineRule="auto"/>
              <w:jc w:val="center"/>
              <w:rPr>
                <w:rFonts w:ascii="Calibri" w:eastAsia="Calibri" w:hAnsi="Calibri" w:cs="Arial"/>
              </w:rPr>
            </w:pPr>
            <w:r w:rsidRPr="005A745E">
              <w:rPr>
                <w:rFonts w:ascii="Calibri" w:eastAsia="Calibri" w:hAnsi="Calibri" w:cs="Arial"/>
              </w:rPr>
              <w:t>1</w:t>
            </w:r>
          </w:p>
        </w:tc>
        <w:tc>
          <w:tcPr>
            <w:tcW w:w="550" w:type="pct"/>
            <w:shd w:val="clear" w:color="auto" w:fill="auto"/>
            <w:vAlign w:val="center"/>
          </w:tcPr>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616"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438"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30"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896"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r w:rsidR="00470585" w:rsidRPr="005A745E" w:rsidTr="00470585">
        <w:trPr>
          <w:trHeight w:val="1131"/>
        </w:trPr>
        <w:tc>
          <w:tcPr>
            <w:cnfStyle w:val="001000000000" w:firstRow="0" w:lastRow="0" w:firstColumn="1" w:lastColumn="0" w:oddVBand="0" w:evenVBand="0" w:oddHBand="0" w:evenHBand="0" w:firstRowFirstColumn="0" w:firstRowLastColumn="0" w:lastRowFirstColumn="0" w:lastRowLastColumn="0"/>
            <w:tcW w:w="270" w:type="pct"/>
            <w:shd w:val="clear" w:color="auto" w:fill="auto"/>
            <w:vAlign w:val="center"/>
            <w:hideMark/>
          </w:tcPr>
          <w:p w:rsidR="00470585" w:rsidRPr="005A745E" w:rsidRDefault="00470585" w:rsidP="00403A03">
            <w:pPr>
              <w:spacing w:line="276" w:lineRule="auto"/>
              <w:jc w:val="center"/>
              <w:rPr>
                <w:rFonts w:ascii="Calibri" w:eastAsia="Calibri" w:hAnsi="Calibri" w:cs="Arial"/>
              </w:rPr>
            </w:pPr>
            <w:r w:rsidRPr="005A745E">
              <w:rPr>
                <w:rFonts w:ascii="Calibri" w:eastAsia="Calibri" w:hAnsi="Calibri" w:cs="Arial"/>
              </w:rPr>
              <w:t>2</w:t>
            </w:r>
          </w:p>
        </w:tc>
        <w:tc>
          <w:tcPr>
            <w:tcW w:w="550" w:type="pct"/>
            <w:shd w:val="clear" w:color="auto" w:fill="auto"/>
            <w:vAlign w:val="center"/>
          </w:tcPr>
          <w:p w:rsidR="00470585"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rsidR="00470585" w:rsidRPr="005A745E"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616" w:type="pct"/>
            <w:shd w:val="clear" w:color="auto" w:fill="auto"/>
            <w:vAlign w:val="center"/>
          </w:tcPr>
          <w:p w:rsidR="00470585" w:rsidRPr="005A745E"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438" w:type="pct"/>
            <w:shd w:val="clear" w:color="auto" w:fill="auto"/>
            <w:vAlign w:val="center"/>
          </w:tcPr>
          <w:p w:rsidR="00470585" w:rsidRPr="005A745E"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230" w:type="pct"/>
            <w:shd w:val="clear" w:color="auto" w:fill="auto"/>
            <w:vAlign w:val="center"/>
          </w:tcPr>
          <w:p w:rsidR="00470585" w:rsidRPr="005A745E"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896" w:type="pct"/>
            <w:shd w:val="clear" w:color="auto" w:fill="auto"/>
            <w:vAlign w:val="center"/>
          </w:tcPr>
          <w:p w:rsidR="00470585" w:rsidRPr="005A745E" w:rsidRDefault="00470585" w:rsidP="00403A0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r>
      <w:tr w:rsidR="00470585" w:rsidRPr="005A745E" w:rsidTr="00470585">
        <w:trPr>
          <w:cnfStyle w:val="000000100000" w:firstRow="0" w:lastRow="0" w:firstColumn="0" w:lastColumn="0" w:oddVBand="0" w:evenVBand="0" w:oddHBand="1"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270" w:type="pct"/>
            <w:shd w:val="clear" w:color="auto" w:fill="auto"/>
            <w:vAlign w:val="center"/>
            <w:hideMark/>
          </w:tcPr>
          <w:p w:rsidR="00470585" w:rsidRPr="005A745E" w:rsidRDefault="004F0DCB" w:rsidP="00403A03">
            <w:pPr>
              <w:spacing w:line="276" w:lineRule="auto"/>
              <w:jc w:val="center"/>
              <w:rPr>
                <w:rFonts w:ascii="Calibri" w:eastAsia="Calibri" w:hAnsi="Calibri" w:cs="Arial"/>
              </w:rPr>
            </w:pPr>
            <w:r>
              <w:rPr>
                <w:rFonts w:ascii="Calibri" w:eastAsia="Calibri" w:hAnsi="Calibri" w:cs="Arial"/>
              </w:rPr>
              <w:t>3</w:t>
            </w:r>
          </w:p>
        </w:tc>
        <w:tc>
          <w:tcPr>
            <w:tcW w:w="550" w:type="pct"/>
            <w:shd w:val="clear" w:color="auto" w:fill="auto"/>
            <w:vAlign w:val="center"/>
          </w:tcPr>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616"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438"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30"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896" w:type="pct"/>
            <w:shd w:val="clear" w:color="auto" w:fill="auto"/>
            <w:vAlign w:val="center"/>
          </w:tcPr>
          <w:p w:rsidR="00470585" w:rsidRPr="005A745E" w:rsidRDefault="00470585" w:rsidP="00403A0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r w:rsidR="00470585" w:rsidRPr="005A745E" w:rsidTr="00EC50FD">
        <w:trPr>
          <w:trHeight w:val="414"/>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8DB3E2" w:themeFill="text2" w:themeFillTint="66"/>
            <w:vAlign w:val="center"/>
          </w:tcPr>
          <w:p w:rsidR="00470585" w:rsidRPr="008138A3" w:rsidRDefault="00470585" w:rsidP="00403A03">
            <w:pPr>
              <w:spacing w:line="276" w:lineRule="auto"/>
              <w:jc w:val="center"/>
              <w:rPr>
                <w:rFonts w:ascii="Calibri" w:eastAsia="Calibri" w:hAnsi="Calibri" w:cs="Arial"/>
                <w:b w:val="0"/>
                <w:lang w:val="pl-PL"/>
              </w:rPr>
            </w:pPr>
            <w:r>
              <w:rPr>
                <w:rFonts w:ascii="Calibri" w:eastAsia="Calibri" w:hAnsi="Calibri" w:cs="Arial"/>
                <w:bCs w:val="0"/>
                <w:lang w:val="pl-PL"/>
              </w:rPr>
              <w:t>Imię i nazwisko/ Podmiot zgłaszający uwagę (w przypadku organizacji/instytucji)</w:t>
            </w:r>
          </w:p>
          <w:p w:rsidR="00470585" w:rsidRPr="008138A3" w:rsidRDefault="00470585" w:rsidP="00403A03">
            <w:pPr>
              <w:spacing w:line="276" w:lineRule="auto"/>
              <w:rPr>
                <w:rFonts w:ascii="Calibri" w:eastAsia="Calibri" w:hAnsi="Calibri" w:cs="Arial"/>
                <w:b w:val="0"/>
                <w:bCs w:val="0"/>
                <w:lang w:val="pl-PL"/>
              </w:rPr>
            </w:pPr>
          </w:p>
        </w:tc>
      </w:tr>
      <w:tr w:rsidR="00A6186C" w:rsidRPr="005A745E" w:rsidTr="00A6186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rsidR="00A6186C" w:rsidRPr="00A6186C" w:rsidRDefault="00A6186C" w:rsidP="00403A03">
            <w:pPr>
              <w:spacing w:line="276" w:lineRule="auto"/>
              <w:jc w:val="center"/>
              <w:rPr>
                <w:rFonts w:ascii="Calibri" w:eastAsia="Calibri" w:hAnsi="Calibri" w:cs="Arial"/>
                <w:b w:val="0"/>
              </w:rPr>
            </w:pPr>
          </w:p>
        </w:tc>
      </w:tr>
      <w:tr w:rsidR="00470585" w:rsidRPr="005A745E" w:rsidTr="002C2359">
        <w:trPr>
          <w:trHeight w:val="102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rsidR="00470585" w:rsidRPr="001838AF" w:rsidRDefault="00470585" w:rsidP="000F5BEB">
            <w:pPr>
              <w:pStyle w:val="Standard"/>
              <w:jc w:val="both"/>
              <w:rPr>
                <w:rFonts w:ascii="Calibri Light" w:hAnsi="Calibri Light" w:cs="Calibri Light"/>
                <w:b w:val="0"/>
                <w:sz w:val="20"/>
                <w:szCs w:val="20"/>
                <w:lang w:val="pl-PL"/>
              </w:rPr>
            </w:pPr>
            <w:r w:rsidRPr="001838AF">
              <w:rPr>
                <w:rFonts w:ascii="Calibri Light" w:hAnsi="Calibri Light" w:cs="Calibri Light"/>
                <w:b w:val="0"/>
                <w:sz w:val="20"/>
                <w:szCs w:val="20"/>
                <w:lang w:val="pl-PL"/>
              </w:rPr>
              <w:t xml:space="preserve">Wpisanie powyżej swoich danych osobowych oraz ich przekazanie wraz z niniejszym formularzem jest równoznaczne z wyrażeniem dobrowolnej zgody na ich przetwarzanie na potrzeby przeprowadzenia </w:t>
            </w:r>
            <w:r w:rsidR="00E041A4" w:rsidRPr="001838AF">
              <w:rPr>
                <w:rFonts w:ascii="Calibri Light" w:hAnsi="Calibri Light" w:cs="Calibri Light"/>
                <w:b w:val="0"/>
                <w:sz w:val="20"/>
                <w:szCs w:val="20"/>
                <w:lang w:val="pl-PL"/>
              </w:rPr>
              <w:t>konsultacji społecznych</w:t>
            </w:r>
            <w:r w:rsidRPr="001838AF">
              <w:rPr>
                <w:rFonts w:ascii="Calibri Light" w:hAnsi="Calibri Light" w:cs="Calibri Light"/>
                <w:b w:val="0"/>
                <w:sz w:val="20"/>
                <w:szCs w:val="20"/>
                <w:lang w:val="pl-PL"/>
              </w:rPr>
              <w:t xml:space="preserve"> </w:t>
            </w:r>
            <w:r w:rsidR="000F5BEB">
              <w:rPr>
                <w:rFonts w:ascii="Calibri Light" w:hAnsi="Calibri Light" w:cs="Calibri Light"/>
                <w:b w:val="0"/>
                <w:sz w:val="20"/>
                <w:szCs w:val="20"/>
                <w:lang w:val="pl-PL"/>
              </w:rPr>
              <w:t xml:space="preserve">aktualizacji dokumentu </w:t>
            </w:r>
            <w:r w:rsidRPr="001838AF">
              <w:rPr>
                <w:rFonts w:ascii="Calibri Light" w:hAnsi="Calibri Light" w:cs="Calibri Light"/>
                <w:b w:val="0"/>
                <w:sz w:val="20"/>
                <w:szCs w:val="20"/>
                <w:lang w:val="pl-PL"/>
              </w:rPr>
              <w:t xml:space="preserve">Strategii </w:t>
            </w:r>
            <w:r w:rsidR="00903D49" w:rsidRPr="00903D49">
              <w:rPr>
                <w:rFonts w:ascii="Calibri Light" w:hAnsi="Calibri Light" w:cs="Calibri Light"/>
                <w:b w:val="0"/>
                <w:sz w:val="20"/>
                <w:szCs w:val="20"/>
                <w:lang w:val="pl-PL"/>
              </w:rPr>
              <w:t xml:space="preserve">ZIT Miejskiego Obszaru Funkcjonalnego </w:t>
            </w:r>
            <w:r w:rsidR="000F5BEB">
              <w:rPr>
                <w:rFonts w:ascii="Calibri Light" w:hAnsi="Calibri Light" w:cs="Calibri Light"/>
                <w:b w:val="0"/>
                <w:sz w:val="20"/>
                <w:szCs w:val="20"/>
                <w:lang w:val="pl-PL"/>
              </w:rPr>
              <w:t>Przemyśl</w:t>
            </w:r>
          </w:p>
        </w:tc>
      </w:tr>
    </w:tbl>
    <w:p w:rsidR="00470585" w:rsidRDefault="00470585" w:rsidP="00470585">
      <w:pPr>
        <w:ind w:right="-569"/>
      </w:pPr>
    </w:p>
    <w:p w:rsidR="00470585" w:rsidRDefault="00470585" w:rsidP="00D80F6E">
      <w:pPr>
        <w:ind w:left="-142" w:right="-569" w:hanging="142"/>
        <w:rPr>
          <w:rFonts w:ascii="Calibri Light" w:hAnsi="Calibri Light" w:cs="Calibri Light"/>
        </w:rPr>
      </w:pPr>
      <w:r w:rsidRPr="00470585">
        <w:rPr>
          <w:rFonts w:ascii="Calibri Light" w:hAnsi="Calibri Light" w:cs="Calibri Light"/>
        </w:rPr>
        <w:t xml:space="preserve">Wypełniony formularz należy przekazać do dnia </w:t>
      </w:r>
      <w:r w:rsidR="00204C63">
        <w:rPr>
          <w:rFonts w:ascii="Calibri Light" w:hAnsi="Calibri Light" w:cs="Calibri Light"/>
        </w:rPr>
        <w:t>13</w:t>
      </w:r>
      <w:bookmarkStart w:id="0" w:name="_GoBack"/>
      <w:bookmarkEnd w:id="0"/>
      <w:r w:rsidR="004F0DCB">
        <w:rPr>
          <w:rFonts w:ascii="Calibri Light" w:hAnsi="Calibri Light" w:cs="Calibri Light"/>
        </w:rPr>
        <w:t>.05</w:t>
      </w:r>
      <w:r w:rsidR="000F5BEB">
        <w:rPr>
          <w:rFonts w:ascii="Calibri Light" w:hAnsi="Calibri Light" w:cs="Calibri Light"/>
        </w:rPr>
        <w:t>.2026</w:t>
      </w:r>
      <w:r w:rsidR="006F3FAB">
        <w:rPr>
          <w:rFonts w:ascii="Calibri Light" w:hAnsi="Calibri Light" w:cs="Calibri Light"/>
        </w:rPr>
        <w:t xml:space="preserve"> </w:t>
      </w:r>
      <w:r w:rsidRPr="000B4000">
        <w:rPr>
          <w:rFonts w:ascii="Calibri Light" w:hAnsi="Calibri Light" w:cs="Calibri Light"/>
        </w:rPr>
        <w:t>r</w:t>
      </w:r>
      <w:r w:rsidR="00E33CC4">
        <w:rPr>
          <w:rFonts w:ascii="Calibri Light" w:hAnsi="Calibri Light" w:cs="Calibri Light"/>
        </w:rPr>
        <w:t>.</w:t>
      </w:r>
      <w:r w:rsidR="000B4000">
        <w:rPr>
          <w:rFonts w:ascii="Calibri Light" w:hAnsi="Calibri Light" w:cs="Calibri Light"/>
        </w:rPr>
        <w:t xml:space="preserve"> </w:t>
      </w:r>
      <w:r w:rsidRPr="00470585">
        <w:rPr>
          <w:rFonts w:ascii="Calibri Light" w:hAnsi="Calibri Light" w:cs="Calibri Light"/>
        </w:rPr>
        <w:t xml:space="preserve">w następujący sposób: </w:t>
      </w:r>
    </w:p>
    <w:p w:rsidR="00D80F6E" w:rsidRDefault="00D80F6E" w:rsidP="00D80F6E">
      <w:pPr>
        <w:ind w:right="-569" w:hanging="142"/>
        <w:rPr>
          <w:rFonts w:ascii="Calibri Light" w:hAnsi="Calibri Light" w:cs="Calibri Light"/>
        </w:rPr>
      </w:pPr>
    </w:p>
    <w:p w:rsidR="00470585" w:rsidRPr="00470585" w:rsidRDefault="00470585" w:rsidP="00470585">
      <w:pPr>
        <w:widowControl/>
        <w:numPr>
          <w:ilvl w:val="0"/>
          <w:numId w:val="1"/>
        </w:numPr>
        <w:suppressAutoHyphens/>
        <w:autoSpaceDE/>
        <w:autoSpaceDN/>
        <w:spacing w:line="360" w:lineRule="auto"/>
        <w:ind w:right="-569"/>
        <w:rPr>
          <w:rFonts w:ascii="Calibri Light" w:hAnsi="Calibri Light" w:cs="Calibri Light"/>
        </w:rPr>
      </w:pPr>
      <w:r w:rsidRPr="00470585">
        <w:rPr>
          <w:rFonts w:ascii="Calibri Light" w:hAnsi="Calibri Light" w:cs="Calibri Light"/>
        </w:rPr>
        <w:t xml:space="preserve">pocztą e-mail na adres: </w:t>
      </w:r>
      <w:r w:rsidR="00EF441C" w:rsidRPr="00EF441C">
        <w:rPr>
          <w:rFonts w:ascii="Calibri Light" w:hAnsi="Calibri Light" w:cs="Calibri Light"/>
        </w:rPr>
        <w:t>kancelaria</w:t>
      </w:r>
      <w:r w:rsidR="00EF441C">
        <w:rPr>
          <w:rFonts w:ascii="Calibri Light" w:hAnsi="Calibri Light" w:cs="Calibri Light"/>
        </w:rPr>
        <w:t>@um.przemysl.pl</w:t>
      </w:r>
    </w:p>
    <w:p w:rsidR="00470585" w:rsidRPr="00470585" w:rsidRDefault="00470585" w:rsidP="00EC50FD">
      <w:pPr>
        <w:widowControl/>
        <w:numPr>
          <w:ilvl w:val="0"/>
          <w:numId w:val="1"/>
        </w:numPr>
        <w:suppressAutoHyphens/>
        <w:autoSpaceDE/>
        <w:autoSpaceDN/>
        <w:spacing w:line="360" w:lineRule="auto"/>
        <w:ind w:right="-569"/>
        <w:rPr>
          <w:rFonts w:ascii="Calibri Light" w:hAnsi="Calibri Light" w:cs="Calibri Light"/>
        </w:rPr>
      </w:pPr>
      <w:r w:rsidRPr="00470585">
        <w:rPr>
          <w:rFonts w:ascii="Calibri Light" w:hAnsi="Calibri Light" w:cs="Calibri Light"/>
        </w:rPr>
        <w:t xml:space="preserve">przesłanie pocztą lub złożenie osobiście w Urzędzie </w:t>
      </w:r>
      <w:r w:rsidR="00EC50FD" w:rsidRPr="00EC50FD">
        <w:rPr>
          <w:rFonts w:ascii="Calibri Light" w:hAnsi="Calibri Light" w:cs="Calibri Light"/>
        </w:rPr>
        <w:t>Miejskiego w Przemyślu, Rynek 1, 37-700 Przemyśl</w:t>
      </w:r>
      <w:r w:rsidR="00EC50FD">
        <w:rPr>
          <w:rFonts w:ascii="Calibri Light" w:hAnsi="Calibri Light" w:cs="Calibri Light"/>
        </w:rPr>
        <w:t>,</w:t>
      </w:r>
    </w:p>
    <w:p w:rsidR="00A55D67" w:rsidRPr="004F0DCB" w:rsidRDefault="00470585" w:rsidP="00A55D67">
      <w:pPr>
        <w:widowControl/>
        <w:numPr>
          <w:ilvl w:val="0"/>
          <w:numId w:val="1"/>
        </w:numPr>
        <w:suppressAutoHyphens/>
        <w:autoSpaceDE/>
        <w:autoSpaceDN/>
        <w:spacing w:line="360" w:lineRule="auto"/>
        <w:ind w:right="-569"/>
        <w:jc w:val="both"/>
        <w:rPr>
          <w:rFonts w:asciiTheme="minorHAnsi" w:hAnsiTheme="minorHAnsi" w:cstheme="minorHAnsi"/>
          <w:b/>
          <w:bCs/>
          <w:sz w:val="24"/>
          <w:szCs w:val="18"/>
        </w:rPr>
      </w:pPr>
      <w:r w:rsidRPr="004F0DCB">
        <w:rPr>
          <w:rFonts w:ascii="Calibri Light" w:hAnsi="Calibri Light" w:cs="Calibri Light"/>
        </w:rPr>
        <w:t>elektroniczni</w:t>
      </w:r>
      <w:r w:rsidR="004F0DCB">
        <w:rPr>
          <w:rFonts w:ascii="Calibri Light" w:hAnsi="Calibri Light" w:cs="Calibri Light"/>
        </w:rPr>
        <w:t>e poprzez formularz na stronie.</w:t>
      </w:r>
    </w:p>
    <w:p w:rsidR="00470585" w:rsidRPr="00A55D67" w:rsidRDefault="00470585" w:rsidP="00A55D67">
      <w:pPr>
        <w:widowControl/>
        <w:suppressAutoHyphens/>
        <w:autoSpaceDE/>
        <w:autoSpaceDN/>
        <w:spacing w:line="360" w:lineRule="auto"/>
        <w:ind w:left="-142" w:right="-569"/>
        <w:jc w:val="both"/>
        <w:rPr>
          <w:rFonts w:asciiTheme="minorHAnsi" w:hAnsiTheme="minorHAnsi" w:cstheme="minorHAnsi"/>
          <w:b/>
          <w:bCs/>
          <w:sz w:val="24"/>
          <w:szCs w:val="18"/>
        </w:rPr>
      </w:pPr>
      <w:r w:rsidRPr="00A55D67">
        <w:rPr>
          <w:rFonts w:ascii="Calibri Light" w:hAnsi="Calibri Light" w:cs="Calibri Light"/>
          <w:sz w:val="24"/>
          <w:szCs w:val="24"/>
        </w:rPr>
        <w:t>Przesłanie/przekazanie formularza uwag jest równoznaczne z wyrażeniem zgody na przetwarzanie danych osobowych, zgodnie z poniższą klauzulą.</w:t>
      </w:r>
    </w:p>
    <w:p w:rsidR="00470585" w:rsidRPr="00470585" w:rsidRDefault="00470585" w:rsidP="00470585">
      <w:pPr>
        <w:rPr>
          <w:rFonts w:ascii="Calibri Light" w:eastAsia="Calibri" w:hAnsi="Calibri Light" w:cs="Calibri Light"/>
          <w:b/>
          <w:bCs/>
          <w:sz w:val="22"/>
          <w:szCs w:val="22"/>
        </w:rPr>
      </w:pPr>
      <w:bookmarkStart w:id="1" w:name="_Hlk500773217"/>
      <w:bookmarkEnd w:id="1"/>
    </w:p>
    <w:p w:rsidR="00470585" w:rsidRPr="003E1C14" w:rsidRDefault="00470585" w:rsidP="00470585">
      <w:pPr>
        <w:jc w:val="center"/>
        <w:rPr>
          <w:rFonts w:ascii="Calibri Light" w:eastAsia="Calibri" w:hAnsi="Calibri Light" w:cs="Calibri Light"/>
          <w:b/>
          <w:bCs/>
        </w:rPr>
      </w:pPr>
      <w:r w:rsidRPr="003E1C14">
        <w:rPr>
          <w:rFonts w:ascii="Calibri Light" w:eastAsia="Calibri" w:hAnsi="Calibri Light" w:cs="Calibri Light"/>
          <w:b/>
          <w:bCs/>
        </w:rPr>
        <w:t>KLAUZULA INFORMACYJNA DOTYCZĄCA PRZETWARZANIA DANYCH OSOBOWYCH</w:t>
      </w:r>
    </w:p>
    <w:p w:rsidR="00EF441C" w:rsidRPr="003E1C14" w:rsidRDefault="00EF441C" w:rsidP="00470585">
      <w:pPr>
        <w:jc w:val="center"/>
        <w:rPr>
          <w:rFonts w:ascii="Calibri Light" w:eastAsia="Calibri" w:hAnsi="Calibri Light" w:cs="Calibri Light"/>
          <w:b/>
          <w:bCs/>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Zgodnie z art. 13 ust. 1 i 2 ogólnego rozporządzenia o ochronie danych osobowych z dnia 27 kwietnia 2016 r. w sprawie ochrony osób fizycznych w związku z przetwarzaniem danych osobowych i w sprawie swobodnego przepływu takich danych oraz uchylenia dyrektywy 95/46/WE (ogólne rozporządzenie o ochronie danych (Dz. Urz. UE L 119 z 04.05.2016) informuję, iż: </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lastRenderedPageBreak/>
        <w:t>Administratorem Pani/Pana danych osobowych jest Prezydent Miasta Przemyśla z siedzibą przy Rynek 1, 37- 700 Przemyśl. </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 xml:space="preserve">Wszystkie pytania dotyczące sposobu i zakresu przetwarzania Pani/Pana danych osobowych przez Urząd Miejski w Przemyslu, a także przysługujących Pani/Panu uprawnień, proszę kierować do Inspektora Ochrony Danych w Urzędzie Miejskim w Przemyślu za pomocą adresu </w:t>
      </w:r>
      <w:hyperlink r:id="rId8" w:tgtFrame="_blank" w:history="1">
        <w:r w:rsidRPr="003E1C14">
          <w:rPr>
            <w:rStyle w:val="normaltextrun"/>
            <w:rFonts w:ascii="Calibri Light" w:hAnsi="Calibri Light" w:cs="Calibri Light"/>
            <w:sz w:val="20"/>
            <w:szCs w:val="20"/>
            <w:u w:val="single"/>
          </w:rPr>
          <w:t>bbi@um.przemysl.pl</w:t>
        </w:r>
      </w:hyperlink>
      <w:r w:rsidRPr="003E1C14">
        <w:rPr>
          <w:rStyle w:val="normaltextrun"/>
          <w:rFonts w:ascii="Calibri Light" w:hAnsi="Calibri Light" w:cs="Calibri Light"/>
          <w:sz w:val="20"/>
          <w:szCs w:val="20"/>
          <w:u w:val="single"/>
        </w:rPr>
        <w:t xml:space="preserve"> </w:t>
      </w:r>
      <w:r w:rsidRPr="003E1C14">
        <w:rPr>
          <w:rStyle w:val="normaltextrun"/>
          <w:rFonts w:ascii="Calibri Light" w:hAnsi="Calibri Light" w:cs="Calibri Light"/>
          <w:sz w:val="20"/>
          <w:szCs w:val="20"/>
        </w:rPr>
        <w:t>.</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Pani/Pana dane będą przetwarzane w celu poznania Pani/Pana opinii na temat „Strategii Zintegrowanych Inwestycji Terytorialnych Miejskiego Obszary Funkcjonalnego Przemyśl” na podstawie dobrowolnej zgody wyrażonej w związku ze zgłoszeniem uwag do projektu Strategii. Podstawą prawną przetwarzania danych osobowych jest art. 6 ust. 1 lit.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 przetwarzanie jest niezbędne do wykonania zadania realizowanego w interesie publicznym.</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Odbiorcami Pani/Pana danych będą wyłącznie podmioty uprawnione do uzyskania danych osobowych na podstawie przepisów prawa. </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 xml:space="preserve">Pani/Pana dane osobowe będą przechowywane przez okres procedury związanej z przeprowadzeniem konsultacji społecznych </w:t>
      </w:r>
      <w:r w:rsidR="000F5BEB">
        <w:rPr>
          <w:rStyle w:val="normaltextrun"/>
          <w:rFonts w:ascii="Calibri Light" w:hAnsi="Calibri Light" w:cs="Calibri Light"/>
          <w:sz w:val="20"/>
          <w:szCs w:val="20"/>
        </w:rPr>
        <w:t>aktualizacji dokumentu</w:t>
      </w:r>
      <w:r w:rsidRPr="003E1C14">
        <w:rPr>
          <w:rStyle w:val="normaltextrun"/>
          <w:rFonts w:ascii="Calibri Light" w:hAnsi="Calibri Light" w:cs="Calibri Light"/>
          <w:sz w:val="20"/>
          <w:szCs w:val="20"/>
        </w:rPr>
        <w:t xml:space="preserve"> „Strategii Zintegrowanych Inwestycji Terytorialnych Miejskiego Obszary Funkcjonalnego Przemyśl”, a po tym czasie przez okres oraz w zakresie wymaganym przez przepisy powszechnie obowiązującego prawa oraz zgodnie z obowiązującą u Administratora instrukcją kancelaryjną oraz przepisami o archiwizacji dokumentów.</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Osoba, której dane dotyczą, ma prawo do żądania od Administratora dostępu do danych osobowych, prawo do ich sprostowania, usunięcia lub ograniczenia przetwarzania, prawo do wniesienia sprzeciwu wobec przetwarzania, prawo do cofnięcia zgody w dowolnym momencie bez wpływu na zgodność z prawem przetwarzania, którego dokonano na podstawie zgody przed jej cofnięciem, a także prawo do wniesienia skargi do organu nadzorczego – Prezesa Urzędu Ochrony Danych Osobowych.</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pStyle w:val="paragraph"/>
        <w:spacing w:before="0" w:beforeAutospacing="0" w:after="0" w:afterAutospacing="0"/>
        <w:jc w:val="both"/>
        <w:textAlignment w:val="baseline"/>
        <w:rPr>
          <w:rStyle w:val="eop"/>
          <w:rFonts w:ascii="Calibri Light" w:hAnsi="Calibri Light" w:cs="Calibri Light"/>
          <w:sz w:val="20"/>
          <w:szCs w:val="20"/>
        </w:rPr>
      </w:pPr>
      <w:r w:rsidRPr="003E1C14">
        <w:rPr>
          <w:rStyle w:val="normaltextrun"/>
          <w:rFonts w:ascii="Calibri Light" w:hAnsi="Calibri Light" w:cs="Calibri Light"/>
          <w:sz w:val="20"/>
          <w:szCs w:val="20"/>
        </w:rPr>
        <w:t>Podanie przez Panią/Pana danych osobowych jest warunkiem udziału w procesie konsultacji społecznych, a ich niepodanie będzie skutkowało odrzuceniem formularza z powodów formalnych.</w:t>
      </w:r>
      <w:r w:rsidRPr="003E1C14">
        <w:rPr>
          <w:rStyle w:val="eop"/>
          <w:rFonts w:ascii="Calibri Light" w:hAnsi="Calibri Light" w:cs="Calibri Light"/>
          <w:sz w:val="20"/>
          <w:szCs w:val="20"/>
        </w:rPr>
        <w:t> </w:t>
      </w:r>
    </w:p>
    <w:p w:rsidR="00EF441C" w:rsidRPr="003E1C14" w:rsidRDefault="00EF441C" w:rsidP="00EF441C">
      <w:pPr>
        <w:pStyle w:val="paragraph"/>
        <w:spacing w:before="0" w:beforeAutospacing="0" w:after="0" w:afterAutospacing="0"/>
        <w:jc w:val="both"/>
        <w:textAlignment w:val="baseline"/>
        <w:rPr>
          <w:rFonts w:ascii="Calibri Light" w:hAnsi="Calibri Light" w:cs="Calibri Light"/>
          <w:sz w:val="20"/>
          <w:szCs w:val="20"/>
        </w:rPr>
      </w:pPr>
    </w:p>
    <w:p w:rsidR="00EF441C" w:rsidRPr="003E1C14" w:rsidRDefault="00EF441C" w:rsidP="00EF441C">
      <w:pPr>
        <w:jc w:val="both"/>
        <w:rPr>
          <w:rFonts w:ascii="Calibri Light" w:hAnsi="Calibri Light" w:cs="Calibri Light"/>
        </w:rPr>
      </w:pPr>
      <w:r w:rsidRPr="003E1C14">
        <w:rPr>
          <w:rStyle w:val="normaltextrun"/>
          <w:rFonts w:ascii="Calibri Light" w:hAnsi="Calibri Light" w:cs="Calibri Light"/>
        </w:rPr>
        <w:t>Dane nie będą przetwarzane w sposób zautomatyzowany i nie będą wykorzystywane do profilowania.</w:t>
      </w:r>
      <w:r w:rsidRPr="003E1C14">
        <w:rPr>
          <w:rStyle w:val="eop"/>
          <w:rFonts w:ascii="Calibri Light" w:hAnsi="Calibri Light" w:cs="Calibri Light"/>
        </w:rPr>
        <w:t> </w:t>
      </w:r>
    </w:p>
    <w:p w:rsidR="00470585" w:rsidRPr="003E1C14" w:rsidRDefault="00470585" w:rsidP="00470585">
      <w:pPr>
        <w:rPr>
          <w:rFonts w:ascii="Calibri Light" w:hAnsi="Calibri Light" w:cs="Calibri Light"/>
          <w:b/>
        </w:rPr>
      </w:pPr>
    </w:p>
    <w:p w:rsidR="003035F5" w:rsidRPr="003E1C14" w:rsidRDefault="003035F5" w:rsidP="00470585">
      <w:pPr>
        <w:ind w:left="6381"/>
        <w:jc w:val="center"/>
        <w:rPr>
          <w:rFonts w:ascii="Calibri Light" w:hAnsi="Calibri Light" w:cs="Calibri Light"/>
          <w:color w:val="000000"/>
        </w:rPr>
      </w:pPr>
    </w:p>
    <w:p w:rsidR="00470585" w:rsidRPr="003E1C14" w:rsidRDefault="00470585" w:rsidP="00470585">
      <w:pPr>
        <w:ind w:left="6381"/>
        <w:jc w:val="center"/>
        <w:rPr>
          <w:rFonts w:ascii="Calibri Light" w:hAnsi="Calibri Light" w:cs="Calibri Light"/>
          <w:color w:val="000000"/>
        </w:rPr>
      </w:pPr>
      <w:r w:rsidRPr="003E1C14">
        <w:rPr>
          <w:rFonts w:ascii="Calibri Light" w:hAnsi="Calibri Light" w:cs="Calibri Light"/>
          <w:color w:val="000000"/>
        </w:rPr>
        <w:t>…………………………………</w:t>
      </w:r>
    </w:p>
    <w:p w:rsidR="008A3595" w:rsidRPr="003E1C14" w:rsidRDefault="00470585" w:rsidP="00470585">
      <w:pPr>
        <w:ind w:left="6381"/>
        <w:jc w:val="center"/>
        <w:rPr>
          <w:rFonts w:ascii="Calibri Light" w:hAnsi="Calibri Light" w:cs="Calibri Light"/>
        </w:rPr>
      </w:pPr>
      <w:r w:rsidRPr="003E1C14">
        <w:rPr>
          <w:rFonts w:ascii="Calibri Light" w:hAnsi="Calibri Light" w:cs="Calibri Light"/>
          <w:color w:val="000000"/>
        </w:rPr>
        <w:t>data i podpis</w:t>
      </w:r>
    </w:p>
    <w:sectPr w:rsidR="008A3595" w:rsidRPr="003E1C14" w:rsidSect="00E16E3E">
      <w:headerReference w:type="default" r:id="rId9"/>
      <w:footerReference w:type="default" r:id="rId10"/>
      <w:pgSz w:w="11906" w:h="16838"/>
      <w:pgMar w:top="1134"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5B" w:rsidRDefault="00AE1B5B">
      <w:r>
        <w:separator/>
      </w:r>
    </w:p>
  </w:endnote>
  <w:endnote w:type="continuationSeparator" w:id="0">
    <w:p w:rsidR="00AE1B5B" w:rsidRDefault="00AE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263378"/>
      <w:docPartObj>
        <w:docPartGallery w:val="Page Numbers (Bottom of Page)"/>
        <w:docPartUnique/>
      </w:docPartObj>
    </w:sdtPr>
    <w:sdtEndPr/>
    <w:sdtContent>
      <w:sdt>
        <w:sdtPr>
          <w:id w:val="1728636285"/>
          <w:docPartObj>
            <w:docPartGallery w:val="Page Numbers (Top of Page)"/>
            <w:docPartUnique/>
          </w:docPartObj>
        </w:sdtPr>
        <w:sdtEndPr/>
        <w:sdtContent>
          <w:p w:rsidR="003035F5" w:rsidRDefault="003035F5" w:rsidP="00903D49">
            <w:pPr>
              <w:pStyle w:val="Stopka"/>
              <w:jc w:val="center"/>
            </w:pPr>
            <w:r w:rsidRPr="00595FA0">
              <w:rPr>
                <w:i/>
                <w:sz w:val="16"/>
              </w:rPr>
              <w:t>.</w:t>
            </w:r>
          </w:p>
          <w:p w:rsidR="008B0F32" w:rsidRPr="003035F5" w:rsidRDefault="008B0F32" w:rsidP="003035F5">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204C6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04C63">
              <w:rPr>
                <w:b/>
                <w:bCs/>
                <w:noProof/>
              </w:rPr>
              <w:t>2</w:t>
            </w:r>
            <w:r>
              <w:rPr>
                <w:b/>
                <w:bCs/>
                <w:sz w:val="24"/>
                <w:szCs w:val="24"/>
              </w:rPr>
              <w:fldChar w:fldCharType="end"/>
            </w:r>
          </w:p>
        </w:sdtContent>
      </w:sdt>
    </w:sdtContent>
  </w:sdt>
  <w:p w:rsidR="006871C5" w:rsidRDefault="003035F5" w:rsidP="003035F5">
    <w:pPr>
      <w:pStyle w:val="Stopka"/>
      <w:tabs>
        <w:tab w:val="left" w:pos="132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5B" w:rsidRDefault="00AE1B5B">
      <w:r>
        <w:separator/>
      </w:r>
    </w:p>
  </w:footnote>
  <w:footnote w:type="continuationSeparator" w:id="0">
    <w:p w:rsidR="00AE1B5B" w:rsidRDefault="00AE1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E3E" w:rsidRDefault="00AE1B5B" w:rsidP="00E16E3E">
    <w:pPr>
      <w:pStyle w:val="Nagwek"/>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85"/>
    <w:rsid w:val="00014042"/>
    <w:rsid w:val="00061CC2"/>
    <w:rsid w:val="00090B29"/>
    <w:rsid w:val="000B4000"/>
    <w:rsid w:val="000F5BEB"/>
    <w:rsid w:val="001838AF"/>
    <w:rsid w:val="00204C63"/>
    <w:rsid w:val="002C639A"/>
    <w:rsid w:val="003035F5"/>
    <w:rsid w:val="0033306D"/>
    <w:rsid w:val="003E1C14"/>
    <w:rsid w:val="00470585"/>
    <w:rsid w:val="004F0DCB"/>
    <w:rsid w:val="00513BF3"/>
    <w:rsid w:val="005370D2"/>
    <w:rsid w:val="00555495"/>
    <w:rsid w:val="006B42D2"/>
    <w:rsid w:val="006F3FAB"/>
    <w:rsid w:val="00723043"/>
    <w:rsid w:val="00804944"/>
    <w:rsid w:val="00864E68"/>
    <w:rsid w:val="008A3595"/>
    <w:rsid w:val="008B0F32"/>
    <w:rsid w:val="00903D49"/>
    <w:rsid w:val="0094170A"/>
    <w:rsid w:val="00943E3D"/>
    <w:rsid w:val="009C018B"/>
    <w:rsid w:val="00A2792D"/>
    <w:rsid w:val="00A55D67"/>
    <w:rsid w:val="00A6186C"/>
    <w:rsid w:val="00AE1B5B"/>
    <w:rsid w:val="00C03C11"/>
    <w:rsid w:val="00C53513"/>
    <w:rsid w:val="00C65D90"/>
    <w:rsid w:val="00CB47A7"/>
    <w:rsid w:val="00CF4D29"/>
    <w:rsid w:val="00D51B98"/>
    <w:rsid w:val="00D6199E"/>
    <w:rsid w:val="00D80F6E"/>
    <w:rsid w:val="00D846DC"/>
    <w:rsid w:val="00D930A5"/>
    <w:rsid w:val="00E02671"/>
    <w:rsid w:val="00E041A4"/>
    <w:rsid w:val="00E1359E"/>
    <w:rsid w:val="00E33CC4"/>
    <w:rsid w:val="00EC50FD"/>
    <w:rsid w:val="00ED03AD"/>
    <w:rsid w:val="00EF441C"/>
    <w:rsid w:val="00F11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CA35D7-6436-4249-890B-D9AEBF37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0585"/>
    <w:pPr>
      <w:widowControl w:val="0"/>
      <w:autoSpaceDE w:val="0"/>
      <w:autoSpaceDN w:val="0"/>
      <w:spacing w:after="0" w:line="240" w:lineRule="auto"/>
    </w:pPr>
    <w:rPr>
      <w:rFonts w:ascii="Times New Roman" w:eastAsia="Times New Roman" w:hAnsi="Times New Roman" w:cs="Times New Roman"/>
      <w:kern w:val="28"/>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0585"/>
    <w:pPr>
      <w:tabs>
        <w:tab w:val="center" w:pos="4536"/>
        <w:tab w:val="right" w:pos="9072"/>
      </w:tabs>
    </w:pPr>
  </w:style>
  <w:style w:type="character" w:customStyle="1" w:styleId="NagwekZnak">
    <w:name w:val="Nagłówek Znak"/>
    <w:basedOn w:val="Domylnaczcionkaakapitu"/>
    <w:link w:val="Nagwek"/>
    <w:uiPriority w:val="99"/>
    <w:rsid w:val="00470585"/>
    <w:rPr>
      <w:rFonts w:ascii="Times New Roman" w:eastAsia="Times New Roman" w:hAnsi="Times New Roman" w:cs="Times New Roman"/>
      <w:kern w:val="28"/>
      <w:sz w:val="20"/>
      <w:szCs w:val="20"/>
      <w:lang w:eastAsia="pl-PL"/>
    </w:rPr>
  </w:style>
  <w:style w:type="paragraph" w:styleId="Stopka">
    <w:name w:val="footer"/>
    <w:basedOn w:val="Normalny"/>
    <w:link w:val="StopkaZnak"/>
    <w:uiPriority w:val="99"/>
    <w:unhideWhenUsed/>
    <w:rsid w:val="00470585"/>
    <w:pPr>
      <w:tabs>
        <w:tab w:val="center" w:pos="4536"/>
        <w:tab w:val="right" w:pos="9072"/>
      </w:tabs>
    </w:pPr>
  </w:style>
  <w:style w:type="character" w:customStyle="1" w:styleId="StopkaZnak">
    <w:name w:val="Stopka Znak"/>
    <w:basedOn w:val="Domylnaczcionkaakapitu"/>
    <w:link w:val="Stopka"/>
    <w:uiPriority w:val="99"/>
    <w:rsid w:val="00470585"/>
    <w:rPr>
      <w:rFonts w:ascii="Times New Roman" w:eastAsia="Times New Roman" w:hAnsi="Times New Roman" w:cs="Times New Roman"/>
      <w:kern w:val="28"/>
      <w:sz w:val="20"/>
      <w:szCs w:val="20"/>
      <w:lang w:eastAsia="pl-PL"/>
    </w:rPr>
  </w:style>
  <w:style w:type="character" w:styleId="Hipercze">
    <w:name w:val="Hyperlink"/>
    <w:basedOn w:val="Domylnaczcionkaakapitu"/>
    <w:uiPriority w:val="99"/>
    <w:unhideWhenUsed/>
    <w:rsid w:val="00470585"/>
    <w:rPr>
      <w:color w:val="0000FF" w:themeColor="hyperlink"/>
      <w:u w:val="single"/>
    </w:rPr>
  </w:style>
  <w:style w:type="paragraph" w:styleId="Tekstdymka">
    <w:name w:val="Balloon Text"/>
    <w:basedOn w:val="Normalny"/>
    <w:link w:val="TekstdymkaZnak"/>
    <w:uiPriority w:val="99"/>
    <w:semiHidden/>
    <w:unhideWhenUsed/>
    <w:rsid w:val="00470585"/>
    <w:rPr>
      <w:rFonts w:ascii="Tahoma" w:hAnsi="Tahoma" w:cs="Tahoma"/>
      <w:sz w:val="16"/>
      <w:szCs w:val="16"/>
    </w:rPr>
  </w:style>
  <w:style w:type="character" w:customStyle="1" w:styleId="TekstdymkaZnak">
    <w:name w:val="Tekst dymka Znak"/>
    <w:basedOn w:val="Domylnaczcionkaakapitu"/>
    <w:link w:val="Tekstdymka"/>
    <w:uiPriority w:val="99"/>
    <w:semiHidden/>
    <w:rsid w:val="00470585"/>
    <w:rPr>
      <w:rFonts w:ascii="Tahoma" w:eastAsia="Times New Roman" w:hAnsi="Tahoma" w:cs="Tahoma"/>
      <w:kern w:val="28"/>
      <w:sz w:val="16"/>
      <w:szCs w:val="16"/>
      <w:lang w:eastAsia="pl-PL"/>
    </w:rPr>
  </w:style>
  <w:style w:type="paragraph" w:customStyle="1" w:styleId="Nagwek1">
    <w:name w:val="Nagłówek1"/>
    <w:basedOn w:val="Normalny"/>
    <w:next w:val="Normalny"/>
    <w:rsid w:val="00470585"/>
    <w:pPr>
      <w:widowControl/>
      <w:suppressAutoHyphens/>
      <w:autoSpaceDE/>
      <w:autoSpaceDN/>
      <w:contextualSpacing/>
    </w:pPr>
    <w:rPr>
      <w:rFonts w:ascii="Calibri Light" w:hAnsi="Calibri Light"/>
      <w:spacing w:val="-10"/>
      <w:kern w:val="1"/>
      <w:sz w:val="32"/>
      <w:szCs w:val="56"/>
      <w:lang w:eastAsia="zh-CN"/>
    </w:rPr>
  </w:style>
  <w:style w:type="table" w:customStyle="1" w:styleId="Zwykatabela11">
    <w:name w:val="Zwykła tabela 11"/>
    <w:basedOn w:val="Standardowy"/>
    <w:next w:val="Standardowy"/>
    <w:uiPriority w:val="41"/>
    <w:rsid w:val="00470585"/>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
    <w:name w:val="Standard"/>
    <w:rsid w:val="00470585"/>
    <w:pPr>
      <w:suppressAutoHyphens/>
      <w:autoSpaceDN w:val="0"/>
      <w:textAlignment w:val="baseline"/>
    </w:pPr>
    <w:rPr>
      <w:rFonts w:ascii="Calibri" w:eastAsia="SimSun" w:hAnsi="Calibri" w:cs="F"/>
      <w:kern w:val="3"/>
    </w:rPr>
  </w:style>
  <w:style w:type="paragraph" w:styleId="Tekstprzypisukocowego">
    <w:name w:val="endnote text"/>
    <w:basedOn w:val="Normalny"/>
    <w:link w:val="TekstprzypisukocowegoZnak"/>
    <w:uiPriority w:val="99"/>
    <w:semiHidden/>
    <w:unhideWhenUsed/>
    <w:rsid w:val="00903D49"/>
  </w:style>
  <w:style w:type="character" w:customStyle="1" w:styleId="TekstprzypisukocowegoZnak">
    <w:name w:val="Tekst przypisu końcowego Znak"/>
    <w:basedOn w:val="Domylnaczcionkaakapitu"/>
    <w:link w:val="Tekstprzypisukocowego"/>
    <w:uiPriority w:val="99"/>
    <w:semiHidden/>
    <w:rsid w:val="00903D49"/>
    <w:rPr>
      <w:rFonts w:ascii="Times New Roman" w:eastAsia="Times New Roman" w:hAnsi="Times New Roman" w:cs="Times New Roman"/>
      <w:kern w:val="28"/>
      <w:sz w:val="20"/>
      <w:szCs w:val="20"/>
      <w:lang w:eastAsia="pl-PL"/>
    </w:rPr>
  </w:style>
  <w:style w:type="character" w:styleId="Odwoanieprzypisukocowego">
    <w:name w:val="endnote reference"/>
    <w:basedOn w:val="Domylnaczcionkaakapitu"/>
    <w:uiPriority w:val="99"/>
    <w:semiHidden/>
    <w:unhideWhenUsed/>
    <w:rsid w:val="00903D49"/>
    <w:rPr>
      <w:vertAlign w:val="superscript"/>
    </w:rPr>
  </w:style>
  <w:style w:type="character" w:styleId="UyteHipercze">
    <w:name w:val="FollowedHyperlink"/>
    <w:basedOn w:val="Domylnaczcionkaakapitu"/>
    <w:uiPriority w:val="99"/>
    <w:semiHidden/>
    <w:unhideWhenUsed/>
    <w:rsid w:val="006F3FAB"/>
    <w:rPr>
      <w:color w:val="800080" w:themeColor="followedHyperlink"/>
      <w:u w:val="single"/>
    </w:rPr>
  </w:style>
  <w:style w:type="paragraph" w:customStyle="1" w:styleId="paragraph">
    <w:name w:val="paragraph"/>
    <w:basedOn w:val="Normalny"/>
    <w:rsid w:val="00EF441C"/>
    <w:pPr>
      <w:widowControl/>
      <w:autoSpaceDE/>
      <w:autoSpaceDN/>
      <w:spacing w:before="100" w:beforeAutospacing="1" w:after="100" w:afterAutospacing="1"/>
    </w:pPr>
    <w:rPr>
      <w:kern w:val="0"/>
      <w:sz w:val="24"/>
      <w:szCs w:val="24"/>
    </w:rPr>
  </w:style>
  <w:style w:type="character" w:customStyle="1" w:styleId="normaltextrun">
    <w:name w:val="normaltextrun"/>
    <w:basedOn w:val="Domylnaczcionkaakapitu"/>
    <w:rsid w:val="00EF441C"/>
  </w:style>
  <w:style w:type="character" w:customStyle="1" w:styleId="eop">
    <w:name w:val="eop"/>
    <w:basedOn w:val="Domylnaczcionkaakapitu"/>
    <w:rsid w:val="00EF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talowawol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6234-0836-4817-AD80-74327CC1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621</Words>
  <Characters>3732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dc:creator>
  <cp:lastModifiedBy>Uzytkownik</cp:lastModifiedBy>
  <cp:revision>12</cp:revision>
  <cp:lastPrinted>2026-04-15T05:56:00Z</cp:lastPrinted>
  <dcterms:created xsi:type="dcterms:W3CDTF">2026-03-25T08:29:00Z</dcterms:created>
  <dcterms:modified xsi:type="dcterms:W3CDTF">2026-04-17T06:48:00Z</dcterms:modified>
</cp:coreProperties>
</file>